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E3D" w:rsidRDefault="00154E3D" w:rsidP="00154E3D">
      <w:pPr>
        <w:pStyle w:val="NormalWeb"/>
        <w:spacing w:before="0" w:beforeAutospacing="0" w:after="0" w:afterAutospacing="0" w:line="360" w:lineRule="auto"/>
      </w:pPr>
      <w:r>
        <w:t>Nguy</w:t>
      </w:r>
      <w:r w:rsidRPr="00154E3D">
        <w:t>ễn</w:t>
      </w:r>
      <w:r>
        <w:t xml:space="preserve"> V</w:t>
      </w:r>
      <w:r w:rsidRPr="00154E3D">
        <w:t>ă</w:t>
      </w:r>
      <w:r>
        <w:t>n Minh</w:t>
      </w:r>
    </w:p>
    <w:p w:rsidR="00154E3D" w:rsidRDefault="00154E3D" w:rsidP="00154E3D">
      <w:pPr>
        <w:pStyle w:val="NormalWeb"/>
        <w:spacing w:before="0" w:beforeAutospacing="0" w:after="0" w:afterAutospacing="0" w:line="360" w:lineRule="auto"/>
      </w:pPr>
      <w:r>
        <w:t>Khoa C</w:t>
      </w:r>
      <w:r w:rsidRPr="00154E3D">
        <w:t>ô</w:t>
      </w:r>
      <w:r>
        <w:t>ng ngh</w:t>
      </w:r>
      <w:r w:rsidRPr="00154E3D">
        <w:t>ệ</w:t>
      </w:r>
      <w:r>
        <w:t xml:space="preserve"> th</w:t>
      </w:r>
      <w:r w:rsidRPr="00154E3D">
        <w:t>ô</w:t>
      </w:r>
      <w:r>
        <w:t>ng tin</w:t>
      </w:r>
    </w:p>
    <w:p w:rsidR="00154E3D" w:rsidRDefault="00154E3D" w:rsidP="00154E3D">
      <w:pPr>
        <w:pStyle w:val="NormalWeb"/>
        <w:spacing w:before="0" w:beforeAutospacing="0" w:after="0" w:afterAutospacing="0" w:line="360" w:lineRule="auto"/>
      </w:pPr>
      <w:r>
        <w:t>Trư</w:t>
      </w:r>
      <w:r w:rsidRPr="00154E3D">
        <w:t>ờng</w:t>
      </w:r>
      <w:r>
        <w:t xml:space="preserve"> Cao đ</w:t>
      </w:r>
      <w:r w:rsidRPr="00154E3D">
        <w:t>ẳng</w:t>
      </w:r>
      <w:r>
        <w:t xml:space="preserve"> L</w:t>
      </w:r>
      <w:r w:rsidRPr="00154E3D">
        <w:t>ý</w:t>
      </w:r>
      <w:r>
        <w:t xml:space="preserve"> T</w:t>
      </w:r>
      <w:r w:rsidRPr="00154E3D">
        <w:t>ự</w:t>
      </w:r>
      <w:r>
        <w:t xml:space="preserve"> Tr</w:t>
      </w:r>
      <w:r w:rsidRPr="00154E3D">
        <w:t>ọng</w:t>
      </w:r>
    </w:p>
    <w:p w:rsidR="00370234" w:rsidRDefault="00370234" w:rsidP="00154E3D">
      <w:pPr>
        <w:pStyle w:val="NormalWeb"/>
        <w:spacing w:before="0" w:beforeAutospacing="0" w:after="0" w:afterAutospacing="0" w:line="360" w:lineRule="auto"/>
      </w:pPr>
    </w:p>
    <w:p w:rsidR="00154E3D" w:rsidRDefault="00370234" w:rsidP="00370234">
      <w:pPr>
        <w:pStyle w:val="NormalWeb"/>
        <w:spacing w:before="0" w:beforeAutospacing="0" w:after="0" w:afterAutospacing="0" w:line="360" w:lineRule="auto"/>
        <w:jc w:val="center"/>
      </w:pPr>
      <w:r>
        <w:t>B</w:t>
      </w:r>
      <w:r w:rsidRPr="00154E3D">
        <w:t>ÀI</w:t>
      </w:r>
      <w:r>
        <w:t xml:space="preserve"> VI</w:t>
      </w:r>
      <w:r w:rsidRPr="00154E3D">
        <w:t>ẾT</w:t>
      </w:r>
      <w:r>
        <w:t xml:space="preserve"> GIA </w:t>
      </w:r>
      <w:r w:rsidRPr="00154E3D">
        <w:t>ĐÌNH</w:t>
      </w:r>
      <w:r>
        <w:t xml:space="preserve"> H</w:t>
      </w:r>
      <w:r w:rsidRPr="00154E3D">
        <w:t>ẠNH</w:t>
      </w:r>
      <w:r>
        <w:t xml:space="preserve"> PH</w:t>
      </w:r>
      <w:r w:rsidRPr="00154E3D">
        <w:t>ÚC</w:t>
      </w:r>
    </w:p>
    <w:p w:rsidR="00154E3D" w:rsidRDefault="00154E3D" w:rsidP="00370234">
      <w:pPr>
        <w:pStyle w:val="NormalWeb"/>
        <w:spacing w:before="0" w:beforeAutospacing="0" w:after="0" w:afterAutospacing="0"/>
        <w:ind w:firstLine="720"/>
        <w:jc w:val="both"/>
      </w:pPr>
      <w:r>
        <w:t xml:space="preserve">Có rất nhiều định nghĩa về gia đình (theo cách tiếp cận khác nhau của nhà luật học, kinh tế học, văn hóa họa, của Tổng cục thống kê khi điều tra dân </w:t>
      </w:r>
      <w:proofErr w:type="gramStart"/>
      <w:r>
        <w:t>số,…</w:t>
      </w:r>
      <w:proofErr w:type="gramEnd"/>
      <w:r>
        <w:t xml:space="preserve">), những định nghĩa đó rất khác nhau. Tại nhiều cuộc hội thảo các nhà khoa học nhiều chuyên ngành xã hội đã bàn luận, tranh cãi </w:t>
      </w:r>
      <w:proofErr w:type="gramStart"/>
      <w:r>
        <w:t>về  khái</w:t>
      </w:r>
      <w:proofErr w:type="gramEnd"/>
      <w:r>
        <w:t xml:space="preserve"> niệm này. Bởi vậy, hiện nay cũng có khá nhiều cách hiểu về gia đình; sự khác nhau này không chỉ do quan điểm, cách nhìn nhận của người định nghĩa, mà còn do một thực tế là gia đình mang trong nó nhiều yếu tố văn hóa, xã hội nhất định</w:t>
      </w:r>
      <w:r w:rsidR="00370234">
        <w:t xml:space="preserve">. </w:t>
      </w:r>
    </w:p>
    <w:p w:rsidR="006B0113" w:rsidRDefault="00370234" w:rsidP="00370234">
      <w:pPr>
        <w:pStyle w:val="NormalWeb"/>
        <w:spacing w:before="0" w:beforeAutospacing="0" w:after="0" w:afterAutospacing="0"/>
        <w:ind w:firstLine="720"/>
        <w:jc w:val="both"/>
      </w:pPr>
      <w:r>
        <w:t>Theo Liên hiệp quốc: “Gia đình là đơn vị cơ bản của xã hội và là môi trường tự nhiên cho sự phát triển và hạnh phúc của mọi thành viên”</w:t>
      </w:r>
      <w:r w:rsidR="006B0113">
        <w:t>.</w:t>
      </w:r>
      <w:r>
        <w:t xml:space="preserve"> Luật Hôn nhân và Gia đình năm 2014: “Gia đình là tập hợp người gắn bó với nhau do hôn nhân quan hệ huyết thống hoặc do quan hệ nuôi dưỡng, làm phát sinh các nghĩa vụ và quyền lợi giữa họ với nhau</w:t>
      </w:r>
      <w:r w:rsidR="006B0113">
        <w:t>”.</w:t>
      </w:r>
    </w:p>
    <w:p w:rsidR="00370234" w:rsidRDefault="005E61BF" w:rsidP="00370234">
      <w:pPr>
        <w:pStyle w:val="NormalWeb"/>
        <w:spacing w:before="0" w:beforeAutospacing="0" w:after="0" w:afterAutospacing="0"/>
        <w:ind w:firstLine="720"/>
        <w:jc w:val="both"/>
      </w:pPr>
      <w:r>
        <w:t>Đ</w:t>
      </w:r>
      <w:r w:rsidRPr="005E61BF">
        <w:t>ợt</w:t>
      </w:r>
      <w:r>
        <w:t xml:space="preserve"> t</w:t>
      </w:r>
      <w:r w:rsidRPr="005E61BF">
        <w:t>ết</w:t>
      </w:r>
      <w:r>
        <w:t xml:space="preserve"> nguy</w:t>
      </w:r>
      <w:r w:rsidRPr="005E61BF">
        <w:t>ê</w:t>
      </w:r>
      <w:r>
        <w:t xml:space="preserve">n </w:t>
      </w:r>
      <w:r w:rsidRPr="005E61BF">
        <w:t>đá</w:t>
      </w:r>
      <w:r>
        <w:t>n 2021, ca s</w:t>
      </w:r>
      <w:r w:rsidRPr="005E61BF">
        <w:t>ỹ</w:t>
      </w:r>
      <w:r>
        <w:t xml:space="preserve"> </w:t>
      </w:r>
      <w:r w:rsidRPr="005E61BF">
        <w:t>Đ</w:t>
      </w:r>
      <w:r>
        <w:t>en V</w:t>
      </w:r>
      <w:r w:rsidRPr="005E61BF">
        <w:t>â</w:t>
      </w:r>
      <w:r>
        <w:t>u c</w:t>
      </w:r>
      <w:r w:rsidRPr="005E61BF">
        <w:t>ó</w:t>
      </w:r>
      <w:r>
        <w:t xml:space="preserve"> ph</w:t>
      </w:r>
      <w:r w:rsidRPr="005E61BF">
        <w:t>át</w:t>
      </w:r>
      <w:r>
        <w:t xml:space="preserve"> h</w:t>
      </w:r>
      <w:r w:rsidRPr="005E61BF">
        <w:t>ành</w:t>
      </w:r>
      <w:r>
        <w:t xml:space="preserve"> ca kh</w:t>
      </w:r>
      <w:r w:rsidRPr="005E61BF">
        <w:t>úc</w:t>
      </w:r>
      <w:r>
        <w:t xml:space="preserve"> “Đư</w:t>
      </w:r>
      <w:r w:rsidRPr="005E61BF">
        <w:t>ờng</w:t>
      </w:r>
      <w:r>
        <w:t xml:space="preserve"> v</w:t>
      </w:r>
      <w:r w:rsidRPr="005E61BF">
        <w:t>ê</w:t>
      </w:r>
      <w:r>
        <w:t xml:space="preserve"> nh</w:t>
      </w:r>
      <w:r w:rsidRPr="005E61BF">
        <w:t>à</w:t>
      </w:r>
      <w:r>
        <w:t>” v</w:t>
      </w:r>
      <w:r w:rsidRPr="005E61BF">
        <w:t>à</w:t>
      </w:r>
      <w:r>
        <w:t xml:space="preserve"> l</w:t>
      </w:r>
      <w:r w:rsidRPr="005E61BF">
        <w:t>ập</w:t>
      </w:r>
      <w:r>
        <w:t xml:space="preserve"> t</w:t>
      </w:r>
      <w:r w:rsidRPr="005E61BF">
        <w:t>ức</w:t>
      </w:r>
      <w:r>
        <w:t xml:space="preserve"> tr</w:t>
      </w:r>
      <w:r w:rsidRPr="005E61BF">
        <w:t>ở</w:t>
      </w:r>
      <w:r>
        <w:t xml:space="preserve"> th</w:t>
      </w:r>
      <w:r w:rsidRPr="005E61BF">
        <w:t>ành</w:t>
      </w:r>
      <w:r>
        <w:t xml:space="preserve"> m</w:t>
      </w:r>
      <w:r w:rsidRPr="005E61BF">
        <w:t>ột</w:t>
      </w:r>
      <w:r>
        <w:t xml:space="preserve"> trong nh</w:t>
      </w:r>
      <w:r w:rsidRPr="005E61BF">
        <w:t>ững</w:t>
      </w:r>
      <w:r>
        <w:t xml:space="preserve"> b</w:t>
      </w:r>
      <w:r w:rsidRPr="005E61BF">
        <w:t>ản</w:t>
      </w:r>
      <w:r>
        <w:t xml:space="preserve"> hit v</w:t>
      </w:r>
      <w:r w:rsidRPr="005E61BF">
        <w:t>ới</w:t>
      </w:r>
      <w:r>
        <w:t xml:space="preserve"> s</w:t>
      </w:r>
      <w:r w:rsidRPr="005E61BF">
        <w:t>ố</w:t>
      </w:r>
      <w:r>
        <w:t xml:space="preserve"> lư</w:t>
      </w:r>
      <w:r w:rsidRPr="005E61BF">
        <w:t>ợng</w:t>
      </w:r>
      <w:r>
        <w:t xml:space="preserve"> ngư</w:t>
      </w:r>
      <w:r w:rsidRPr="005E61BF">
        <w:t>ời</w:t>
      </w:r>
      <w:r>
        <w:t xml:space="preserve"> xem thu</w:t>
      </w:r>
      <w:r w:rsidRPr="005E61BF">
        <w:t>ộc</w:t>
      </w:r>
      <w:r>
        <w:t xml:space="preserve"> top đ</w:t>
      </w:r>
      <w:r w:rsidRPr="005E61BF">
        <w:t>ầu</w:t>
      </w:r>
      <w:r>
        <w:t>, b</w:t>
      </w:r>
      <w:r w:rsidRPr="005E61BF">
        <w:t>ởi</w:t>
      </w:r>
      <w:r>
        <w:t xml:space="preserve"> n</w:t>
      </w:r>
      <w:r w:rsidRPr="005E61BF">
        <w:t>ội</w:t>
      </w:r>
      <w:r>
        <w:t xml:space="preserve"> dung b</w:t>
      </w:r>
      <w:r w:rsidRPr="005E61BF">
        <w:t>ài</w:t>
      </w:r>
      <w:r>
        <w:t xml:space="preserve"> h</w:t>
      </w:r>
      <w:r w:rsidRPr="005E61BF">
        <w:t>át</w:t>
      </w:r>
      <w:r>
        <w:t xml:space="preserve"> n</w:t>
      </w:r>
      <w:r w:rsidRPr="005E61BF">
        <w:t>ói</w:t>
      </w:r>
      <w:r>
        <w:t xml:space="preserve"> l</w:t>
      </w:r>
      <w:r w:rsidRPr="005E61BF">
        <w:t>ê</w:t>
      </w:r>
      <w:r>
        <w:t>n đư</w:t>
      </w:r>
      <w:r w:rsidRPr="005E61BF">
        <w:t>ợc</w:t>
      </w:r>
      <w:r>
        <w:t xml:space="preserve"> gia </w:t>
      </w:r>
      <w:r w:rsidRPr="005E61BF">
        <w:t>đình</w:t>
      </w:r>
      <w:r>
        <w:t xml:space="preserve"> ch</w:t>
      </w:r>
      <w:r w:rsidRPr="005E61BF">
        <w:t>ính</w:t>
      </w:r>
      <w:r>
        <w:t xml:space="preserve"> l</w:t>
      </w:r>
      <w:r w:rsidRPr="005E61BF">
        <w:t>à</w:t>
      </w:r>
      <w:r>
        <w:t xml:space="preserve"> n</w:t>
      </w:r>
      <w:r w:rsidRPr="005E61BF">
        <w:t>ơ</w:t>
      </w:r>
      <w:r>
        <w:t>i che ch</w:t>
      </w:r>
      <w:r w:rsidRPr="005E61BF">
        <w:t>ở</w:t>
      </w:r>
      <w:r>
        <w:t xml:space="preserve"> </w:t>
      </w:r>
      <w:r w:rsidRPr="005E61BF">
        <w:t>đùm</w:t>
      </w:r>
      <w:r>
        <w:t xml:space="preserve"> b</w:t>
      </w:r>
      <w:r w:rsidRPr="005E61BF">
        <w:t>ọ</w:t>
      </w:r>
      <w:r>
        <w:t>c v</w:t>
      </w:r>
      <w:r w:rsidRPr="005E61BF">
        <w:t>à</w:t>
      </w:r>
      <w:r>
        <w:t xml:space="preserve"> lu</w:t>
      </w:r>
      <w:r w:rsidRPr="005E61BF">
        <w:t>ô</w:t>
      </w:r>
      <w:r>
        <w:t xml:space="preserve">n </w:t>
      </w:r>
      <w:r w:rsidRPr="005E61BF">
        <w:t>đón</w:t>
      </w:r>
      <w:r>
        <w:t xml:space="preserve"> nh</w:t>
      </w:r>
      <w:r w:rsidRPr="005E61BF">
        <w:t>ận</w:t>
      </w:r>
      <w:r>
        <w:t xml:space="preserve"> nh</w:t>
      </w:r>
      <w:r w:rsidRPr="005E61BF">
        <w:t>ững</w:t>
      </w:r>
      <w:r>
        <w:t xml:space="preserve"> đ</w:t>
      </w:r>
      <w:r w:rsidRPr="005E61BF">
        <w:t>ứa</w:t>
      </w:r>
      <w:r>
        <w:t xml:space="preserve"> con tr</w:t>
      </w:r>
      <w:r w:rsidRPr="005E61BF">
        <w:t>ở</w:t>
      </w:r>
      <w:r>
        <w:t xml:space="preserve"> v</w:t>
      </w:r>
      <w:r w:rsidRPr="005E61BF">
        <w:t>ề</w:t>
      </w:r>
      <w:r>
        <w:t>, d</w:t>
      </w:r>
      <w:r w:rsidRPr="005E61BF">
        <w:t>ù</w:t>
      </w:r>
      <w:r>
        <w:t xml:space="preserve"> c</w:t>
      </w:r>
      <w:r w:rsidRPr="005E61BF">
        <w:t>ó</w:t>
      </w:r>
      <w:r>
        <w:t xml:space="preserve"> th</w:t>
      </w:r>
      <w:r w:rsidRPr="005E61BF">
        <w:t>ành</w:t>
      </w:r>
      <w:r>
        <w:t xml:space="preserve"> c</w:t>
      </w:r>
      <w:r w:rsidRPr="005E61BF">
        <w:t>ô</w:t>
      </w:r>
      <w:r>
        <w:t>ng hay th</w:t>
      </w:r>
      <w:r w:rsidRPr="005E61BF">
        <w:t>ất</w:t>
      </w:r>
      <w:r>
        <w:t xml:space="preserve"> b</w:t>
      </w:r>
      <w:r w:rsidRPr="005E61BF">
        <w:t>ại</w:t>
      </w:r>
      <w:r>
        <w:t>, d</w:t>
      </w:r>
      <w:r w:rsidRPr="005E61BF">
        <w:t>ù</w:t>
      </w:r>
      <w:r>
        <w:t xml:space="preserve"> c</w:t>
      </w:r>
      <w:r w:rsidRPr="005E61BF">
        <w:t>ó</w:t>
      </w:r>
      <w:r>
        <w:t xml:space="preserve"> h</w:t>
      </w:r>
      <w:r w:rsidRPr="005E61BF">
        <w:t>ạnh</w:t>
      </w:r>
      <w:r>
        <w:t xml:space="preserve"> ph</w:t>
      </w:r>
      <w:r w:rsidRPr="005E61BF">
        <w:t>úc</w:t>
      </w:r>
      <w:r>
        <w:t xml:space="preserve"> hay </w:t>
      </w:r>
      <w:r w:rsidRPr="005E61BF">
        <w:t>đ</w:t>
      </w:r>
      <w:r>
        <w:t>au kh</w:t>
      </w:r>
      <w:r w:rsidRPr="005E61BF">
        <w:t>ổ</w:t>
      </w:r>
      <w:r>
        <w:t xml:space="preserve"> th</w:t>
      </w:r>
      <w:r w:rsidRPr="005E61BF">
        <w:t>ì</w:t>
      </w:r>
      <w:r>
        <w:t xml:space="preserve"> gia </w:t>
      </w:r>
      <w:r w:rsidRPr="005E61BF">
        <w:t>đình</w:t>
      </w:r>
      <w:r>
        <w:t xml:space="preserve"> v</w:t>
      </w:r>
      <w:r w:rsidRPr="005E61BF">
        <w:t>ẫn</w:t>
      </w:r>
      <w:r>
        <w:t xml:space="preserve"> l</w:t>
      </w:r>
      <w:r w:rsidRPr="005E61BF">
        <w:t>à</w:t>
      </w:r>
      <w:r>
        <w:t xml:space="preserve"> n</w:t>
      </w:r>
      <w:r w:rsidRPr="005E61BF">
        <w:t>ơi</w:t>
      </w:r>
      <w:r>
        <w:t xml:space="preserve"> y</w:t>
      </w:r>
      <w:r w:rsidRPr="005E61BF">
        <w:t>ê</w:t>
      </w:r>
      <w:r>
        <w:t>n b</w:t>
      </w:r>
      <w:r w:rsidRPr="005E61BF">
        <w:t>ình</w:t>
      </w:r>
      <w:r>
        <w:t xml:space="preserve"> nh</w:t>
      </w:r>
      <w:r w:rsidRPr="005E61BF">
        <w:t>ất</w:t>
      </w:r>
      <w:r>
        <w:t>, y</w:t>
      </w:r>
      <w:r w:rsidRPr="005E61BF">
        <w:t>ê</w:t>
      </w:r>
      <w:r>
        <w:t>u th</w:t>
      </w:r>
      <w:r w:rsidRPr="005E61BF">
        <w:t>ươ</w:t>
      </w:r>
      <w:r>
        <w:t>ng nh</w:t>
      </w:r>
      <w:r w:rsidRPr="005E61BF">
        <w:t>ất</w:t>
      </w:r>
      <w:r>
        <w:t>, lu</w:t>
      </w:r>
      <w:r w:rsidRPr="005E61BF">
        <w:t>ô</w:t>
      </w:r>
      <w:r>
        <w:t>n s</w:t>
      </w:r>
      <w:r w:rsidRPr="005E61BF">
        <w:t>ẵn</w:t>
      </w:r>
      <w:r>
        <w:t xml:space="preserve"> s</w:t>
      </w:r>
      <w:r w:rsidRPr="005E61BF">
        <w:t>àng</w:t>
      </w:r>
      <w:r>
        <w:t xml:space="preserve"> giang tay đ</w:t>
      </w:r>
      <w:r w:rsidRPr="005E61BF">
        <w:t>ể</w:t>
      </w:r>
      <w:r>
        <w:t xml:space="preserve"> </w:t>
      </w:r>
      <w:r w:rsidRPr="005E61BF">
        <w:t>ô</w:t>
      </w:r>
      <w:r>
        <w:t>m ch</w:t>
      </w:r>
      <w:r w:rsidRPr="005E61BF">
        <w:t>úng</w:t>
      </w:r>
      <w:r>
        <w:t xml:space="preserve"> ta v</w:t>
      </w:r>
      <w:r w:rsidRPr="005E61BF">
        <w:t>ào</w:t>
      </w:r>
      <w:r>
        <w:t xml:space="preserve"> l</w:t>
      </w:r>
      <w:r w:rsidRPr="005E61BF">
        <w:t>òng</w:t>
      </w:r>
      <w:r>
        <w:t>. Th</w:t>
      </w:r>
      <w:r w:rsidRPr="005E61BF">
        <w:t>ật</w:t>
      </w:r>
      <w:r>
        <w:t xml:space="preserve"> v</w:t>
      </w:r>
      <w:r w:rsidRPr="005E61BF">
        <w:t>ậy</w:t>
      </w:r>
      <w:r>
        <w:t>, n</w:t>
      </w:r>
      <w:bookmarkStart w:id="0" w:name="_GoBack"/>
      <w:bookmarkEnd w:id="0"/>
      <w:r w:rsidR="00370234">
        <w:t>gười ta có nhiều nơi để đến nhưng chỉ có một nơi để về đó là gia đình. Chính vì thế, gia đình chính là ngôi nhà yêu thương và thiêng liêng nhất trên trái đất cho ta sự bao dung và vị tha, nguồn suối nóng chân thành của yêu thương, vì thế mái ấm gia đình và tình cảm gia đình chính là thứ mà tất cả kho báu trên trái đất không thể nào sánh được.</w:t>
      </w:r>
    </w:p>
    <w:p w:rsidR="005171F7" w:rsidRDefault="005171F7" w:rsidP="00370234">
      <w:pPr>
        <w:pStyle w:val="NormalWeb"/>
        <w:spacing w:before="0" w:beforeAutospacing="0" w:after="0" w:afterAutospacing="0"/>
        <w:ind w:firstLine="720"/>
        <w:jc w:val="both"/>
      </w:pPr>
      <w:r>
        <w:t>Có gia đình là ta đã có một nửa hạnh phúc. Gia đình là nơi nuôi dưỡng trong ta tình yêu thương. Từ lúc còn trong nôi, tâm hồn non nớt của những đứa trẻ đã được bồi đắp bởi những câu hát ru của mẹ của bà. Khi ta khôn lớn trưởng thành, cha mẹ lại dạy ta biết yêu, biết ghét, biết căm giận những gì trái với đạo lí và biết cảm thông với những số phận bất hạnh ngoài kia. Tâm hồn con người nhờ tình thương và sự dạy bảo của gia đình mà trở nên khôn lớn. Những bài học đầu tiên ta có được chính là nhờ hơi ấm gia đình. Thực tế chỉ ra rằng tương lai sau này của một đứa trẻ phụ thuộc phần nhiều vào sự dưỡng dục của gia đình ngày còn tấm bé. Nếu đứa trẻ đó được nuôi dưỡng tốt trong một gia đình mẫu mực, chúng đa phần có hiểu biết về cách sống hơn là những đứa trẻ sinh ra trong gia đình bất hạnh. Bởi vậy, nền tảng gia đình đóng vai trò vô cùng quan trọng tới việc hình thành nhân cách của con người sau này.</w:t>
      </w:r>
    </w:p>
    <w:p w:rsidR="00370234" w:rsidRDefault="00370234" w:rsidP="00370234">
      <w:pPr>
        <w:pStyle w:val="NormalWeb"/>
        <w:spacing w:before="0" w:beforeAutospacing="0" w:after="0" w:afterAutospacing="0"/>
        <w:ind w:firstLine="720"/>
        <w:jc w:val="both"/>
      </w:pPr>
      <w:r>
        <w:t>Cái gì ta gọi là bất hạnh, là khổ đau? Phải chăng chính là những số phận vô gia cư, không nơi nương tựa, không người thân, không nơi nương náu, đi về. Mỗi ngày thức dậy lại lo cái ăn, chỗ ngủ làm sao, còn gì bất lực và tuổi thân hơn điều ấy. Chính vì thế, mái ấm gia đình là ngôi nhà cho ta nơi an cư, lạc nghiệp, cho ta sự bình yên và hạnh phúc trong tâm hồn. Tình cảm gia đình chính là tình cảm yêu thương chân thành, nồng hậu giữa những người cùng chung huyết thống. ai qua là bao chốn xa, có nơi đâu cho bằng mái nhà, có nguồn tình cảm thiêng liêng và cũng rất đỗi bình dị, thành thực hơn tình cảm gia đình.</w:t>
      </w:r>
    </w:p>
    <w:p w:rsidR="00370234" w:rsidRDefault="00370234" w:rsidP="00370234">
      <w:pPr>
        <w:pStyle w:val="NormalWeb"/>
        <w:spacing w:before="0" w:beforeAutospacing="0" w:after="0" w:afterAutospacing="0"/>
        <w:ind w:firstLine="720"/>
        <w:jc w:val="both"/>
      </w:pPr>
      <w:r>
        <w:t xml:space="preserve">Gia đình là ngôi thánh đường đầu tiên cho tuổi thơ học những điều hay lẽ phải. Là nơi ngay cả nước sôi cũng reo lên niềm vui hạnh phúc, là nơi mà ngay cả những món ăn đơn sơ cũng trở nên mĩ vị, là nơi mà trên trái đất thì đó là nhà máy cung cấp oxy khổng lồ cho sự sống bình yên và </w:t>
      </w:r>
      <w:r>
        <w:lastRenderedPageBreak/>
        <w:t>trong lành của mỗi người. Mái ấm gia đình giúp ta có nơi ăn, chốn ở không còn là kẻ bơ vơ, lang thang vật vờ như cô hồn không nơi nương tựa. Mái ấm gia đình là nơi giúp ta sống mà có một điểm tựa và niềm tin vững chãi hơn vào cuộc sống. tình cảm gia đình là tình cảm ruột thịt nồng nàn, chân thật và ấm áp, thiêng liêng. Ngoài kia trong xã hội nhộn nhịp, đầy rẫy những cạm bẫy toan tính kia sẽ không bao giờ cho bạn hiền lành và an toàn như vậy đâu. Nếu không người ta đã không vì thương trường như chiến trường, và cuộc sống là cuộc đấu tranh bất tận, rằng cuộc đời là một giấc mộng kê thôi, như một cuộc hí trường. gia đình là nơi đầu tiên cho tuổi thơ học những điều hay lẽ phải, là nơi ửng hồng gò má ta, là nơi ta cất tiếng khóc oa oa đầu tiên, là nơi rừng cho hoa con đường cho những tấm lòng. Chính vì thế, gia đình chính là quê hương thân thiết và thiêng liêng nhất trong cuộc đời mỗi con người. Duy chỉ có gia đình người ta mới tìm được chốn nương thân để chống lại những tai ương của số mệnh. Tình cảm gia đình là nguồn sức mạnh nâng đỡ ta trong những phút yếu lòng, là điểm tựa cho ta phát triển bền vững và ngay thẳng. tình cảm ấy giống như một thứ thần dược chữa lành mọi vết thương trong tâm hồn</w:t>
      </w:r>
    </w:p>
    <w:p w:rsidR="00370234" w:rsidRDefault="00370234" w:rsidP="00370234">
      <w:pPr>
        <w:pStyle w:val="NormalWeb"/>
        <w:spacing w:before="0" w:beforeAutospacing="0" w:after="0" w:afterAutospacing="0"/>
        <w:ind w:firstLine="720"/>
        <w:jc w:val="both"/>
      </w:pPr>
      <w:r>
        <w:t>Người không biết chân quý mái ấm gia đình và tình cảm gia đình sẽ bị đồng loại ruồng bỏ, sẽ sống không có cội nguồn và gốc rễ bền vững, cũng chính là kẻ tự biến mình thành cô lập, tự chặt đứt đi vây cánh và điểm tựa của chính mình. Nhưng để sống hạnh phúc và hòa thuận, cần biết nhường nhịn chia ngọt sẻ bùi, thấm nhuần những truyền thống đạo lí muôn thuở của dân tộc.</w:t>
      </w:r>
    </w:p>
    <w:p w:rsidR="00370234" w:rsidRDefault="00370234" w:rsidP="00370234">
      <w:pPr>
        <w:pStyle w:val="NormalWeb"/>
        <w:spacing w:before="0" w:beforeAutospacing="0" w:after="0" w:afterAutospacing="0"/>
        <w:ind w:firstLine="720"/>
        <w:jc w:val="both"/>
      </w:pPr>
      <w:r>
        <w:t>Có một nơi để về đó là nhà, có những người để yêu thương đó là gia đình, có được cả hai là hạnh phúc, khi đang được sống trong “hạnh phúc” hãy trân trọng nó bạn nhé.</w:t>
      </w:r>
    </w:p>
    <w:p w:rsidR="00154E3D" w:rsidRDefault="00154E3D" w:rsidP="00370234">
      <w:pPr>
        <w:pStyle w:val="NormalWeb"/>
        <w:spacing w:before="0" w:beforeAutospacing="0" w:after="0" w:afterAutospacing="0"/>
        <w:ind w:firstLine="720"/>
        <w:jc w:val="both"/>
      </w:pPr>
      <w:r>
        <w:t>Douglas Jerrold đã từng nói: "Hạnh phúc sinh trưởng bên lò sưởi của chúng ta, chứ không phải hái được trong vườn nhà người khác". Thật vậy, hạnh phúc luôn bắt nguồn từ những điều bình dị ngay cạnh bên mỗi người mà đôi khi vì mơ ước lớn lao, chúng ta bỏ quên những điều nhỏ nhoi đó. Gia đình không chỉ là chốn nương náu bình yên mà còn giúp chúng ta vững vàng hơn trong cuộc sống. Bởi vậy, tình cảm gia đình là tình cảm thiêng liêng, cao đẹp.</w:t>
      </w:r>
    </w:p>
    <w:p w:rsidR="00154E3D" w:rsidRDefault="00154E3D" w:rsidP="00370234">
      <w:pPr>
        <w:pStyle w:val="NormalWeb"/>
        <w:spacing w:before="0" w:beforeAutospacing="0" w:after="0" w:afterAutospacing="0"/>
        <w:ind w:firstLine="720"/>
        <w:jc w:val="both"/>
      </w:pPr>
      <w:r>
        <w:t>Trước tiên, tình cảm gia đình được hiểu là mối liên hệ khăng khít, gắn bó giữa các thành viên trong gia đình với nhau (ông bà - bố mẹ - con cái, anh - chị - em), biểu hiện thông qua lời nói và hành động, cách ứng xử của từng thành viên. Đó là tình yêu thương mà ông bà, cha mẹ dành cho cháu con, là lòng hiếu thảo của con cháu với bề trên, là sự hòa thuận keo sơn anh em vui vầy. Không có tình cảm nào bền chặt bằng tình cảm gia đình bởi dù ta gặp khó khăn hay chông chênh trong đời sống, tình cảm mà mọi người trong nhà dành cho ta sẽ là nguồn động lực to lớn giúp ta vượt qua thất bại. Do đó có thể nói, đây là tình cảm thiêng liêng và vô cùng đáng trân trọng.</w:t>
      </w:r>
    </w:p>
    <w:p w:rsidR="00154E3D" w:rsidRDefault="00154E3D" w:rsidP="00370234">
      <w:pPr>
        <w:pStyle w:val="NormalWeb"/>
        <w:spacing w:before="0" w:beforeAutospacing="0" w:after="0" w:afterAutospacing="0"/>
        <w:ind w:firstLine="720"/>
        <w:jc w:val="both"/>
      </w:pPr>
      <w:r>
        <w:t>Tình cảm gia đình có vai trò vô cùng quan trọng không chỉ với mỗi cá nhân mà còn với toàn xã hội. Với cá nhân, nếu được sống trong một gia đình thuận hòa, mọi người yêu thương lẫn nhau, ắt hẳn ta sẽ trở thành người giàu tình cảm, hòa đồng. Thế nhưng, nếu chẳng may bạn sinh ra trong một gia đình khuyết thiếu, các thành viên không quan tâm, chia sẻ với nhau, bạn sẽ dễ đánh mất bản thân và trở nên lạnh lùng khó gần. Tình cảm gia đình bền chặt là động lực giúp mỗi cá nhân cố gắng trong cuộc sống, giúp ta cảm thấy an yên và luôn được chia sẻ. Bên cạnh đó, nhờ có gia đình luôn yêu thương, mỗi cá nhân sẽ dần hoàn thiện nhân cách và lan tỏa tình yêu thương đến với cộng đồng. Một gia đình yên ấm sẽ tạo nên một xã hội vững mạnh, một ngôi nhà đầy ắp tiếng cười sẽ tạo nên một thế giới tràn đầy tinh thần lạc quan và lòng yêu thương con người. Bao người con xa quê làm ăn nhưng hằng năm ngày Tết lại trở về quây quần bên mâm cơm đạm bạc, bao người mẹ, người cha tần tảo sớm hôm chỉ mong cho con mình được cắp sách tới trường. Tình cảm ấy mới cao đẹp làm sao!</w:t>
      </w:r>
    </w:p>
    <w:p w:rsidR="00154E3D" w:rsidRDefault="00154E3D" w:rsidP="00370234">
      <w:pPr>
        <w:pStyle w:val="NormalWeb"/>
        <w:spacing w:before="0" w:beforeAutospacing="0" w:after="0" w:afterAutospacing="0"/>
        <w:ind w:firstLine="720"/>
        <w:jc w:val="both"/>
      </w:pPr>
      <w:r>
        <w:t xml:space="preserve">Vậy chúng ta cần làm gì để xây dựng tình cảm gia đình ngày càng bền chặt? Trước tiên, mỗi thành viên cần có sự quan tâm, chia sẻ với mọi người từ những hành động nhỏ nhất. Một câu nói trao yêu thương, một cái ôm thật chặt cũng đủ nói lên tất cả. Với chúng ta - những cô cậu bé </w:t>
      </w:r>
      <w:r>
        <w:lastRenderedPageBreak/>
        <w:t>còn ngồi trên ghế nhà trường, đó đơn giản là học tập thật tốt, giúp ba mẹ những việc nhỏ trong nhà, cư xử chừng mực với những người xung quanh, như thế cũng đủ để ba mẹ vui lòng. Có thế, tình cảm gia đình mới ngày càng được củng cố và vững mạnh. Mỗi người đều góp sức xây dựng sẽ tạo nên một gia đình hạnh phúc, yên vui.</w:t>
      </w:r>
    </w:p>
    <w:p w:rsidR="00154E3D" w:rsidRDefault="00154E3D" w:rsidP="00370234">
      <w:pPr>
        <w:pStyle w:val="NormalWeb"/>
        <w:spacing w:before="0" w:beforeAutospacing="0" w:after="0" w:afterAutospacing="0"/>
        <w:ind w:firstLine="720"/>
        <w:jc w:val="both"/>
      </w:pPr>
      <w:r>
        <w:t>Có thể nói, tình cảm gia đình là giá trị tinh thần căn bản cần được nâng niu, trân trọng và phát huy. Trong thời đại ngày nay khi xã hội ngày càng phát triển, các thiết bị điện thoại thông minh dường như là lực cản để các thành viên dần xa cách nhau. Bạn ơi, xin hãy một lần ngồi lại, cùng gia đình!</w:t>
      </w:r>
      <w:r w:rsidR="006B0113">
        <w:t xml:space="preserve"> N</w:t>
      </w:r>
      <w:r w:rsidR="006B0113" w:rsidRPr="006B0113">
        <w:t>ếu</w:t>
      </w:r>
      <w:r w:rsidR="006B0113">
        <w:t xml:space="preserve"> ai </w:t>
      </w:r>
      <w:r w:rsidR="006B0113" w:rsidRPr="006B0113">
        <w:t>đó</w:t>
      </w:r>
      <w:r w:rsidR="006B0113">
        <w:t xml:space="preserve"> </w:t>
      </w:r>
      <w:r w:rsidR="006B0113" w:rsidRPr="006B0113">
        <w:t>đã</w:t>
      </w:r>
      <w:r w:rsidR="006B0113">
        <w:t xml:space="preserve"> l</w:t>
      </w:r>
      <w:r w:rsidR="006B0113" w:rsidRPr="006B0113">
        <w:t>â</w:t>
      </w:r>
      <w:r w:rsidR="006B0113">
        <w:t>u kh</w:t>
      </w:r>
      <w:r w:rsidR="006B0113" w:rsidRPr="006B0113">
        <w:t>ô</w:t>
      </w:r>
      <w:r w:rsidR="006B0113">
        <w:t>ng c</w:t>
      </w:r>
      <w:r w:rsidR="006B0113" w:rsidRPr="006B0113">
        <w:t>ó</w:t>
      </w:r>
      <w:r w:rsidR="006B0113">
        <w:t xml:space="preserve"> d</w:t>
      </w:r>
      <w:r w:rsidR="006B0113" w:rsidRPr="006B0113">
        <w:t>ịp</w:t>
      </w:r>
      <w:r w:rsidR="006B0113">
        <w:t xml:space="preserve"> v</w:t>
      </w:r>
      <w:r w:rsidR="006B0113" w:rsidRPr="006B0113">
        <w:t>ề</w:t>
      </w:r>
      <w:r w:rsidR="006B0113">
        <w:t xml:space="preserve"> th</w:t>
      </w:r>
      <w:r w:rsidR="006B0113" w:rsidRPr="006B0113">
        <w:t>ă</w:t>
      </w:r>
      <w:r w:rsidR="006B0113">
        <w:t xml:space="preserve">m gia </w:t>
      </w:r>
      <w:r w:rsidR="006B0113" w:rsidRPr="006B0113">
        <w:t>đình</w:t>
      </w:r>
      <w:r w:rsidR="006B0113">
        <w:t xml:space="preserve"> </w:t>
      </w:r>
      <w:r w:rsidR="006B0113" w:rsidRPr="006B0113">
        <w:t>d</w:t>
      </w:r>
      <w:r w:rsidR="006B0113">
        <w:t>o c</w:t>
      </w:r>
      <w:r w:rsidR="006B0113" w:rsidRPr="006B0113">
        <w:t>ô</w:t>
      </w:r>
      <w:r w:rsidR="006B0113">
        <w:t>ng vi</w:t>
      </w:r>
      <w:r w:rsidR="006B0113" w:rsidRPr="006B0113">
        <w:t>ệc</w:t>
      </w:r>
      <w:r w:rsidR="006B0113">
        <w:t xml:space="preserve"> ph</w:t>
      </w:r>
      <w:r w:rsidR="006B0113" w:rsidRPr="006B0113">
        <w:t>ải</w:t>
      </w:r>
      <w:r w:rsidR="006B0113">
        <w:t xml:space="preserve"> </w:t>
      </w:r>
      <w:r w:rsidR="006B0113" w:rsidRPr="006B0113">
        <w:t>đ</w:t>
      </w:r>
      <w:r w:rsidR="006B0113">
        <w:t>i l</w:t>
      </w:r>
      <w:r w:rsidR="006B0113" w:rsidRPr="006B0113">
        <w:t>àm</w:t>
      </w:r>
      <w:r w:rsidR="006B0113">
        <w:t xml:space="preserve"> xa hay v</w:t>
      </w:r>
      <w:r w:rsidR="006B0113" w:rsidRPr="006B0113">
        <w:t>ì</w:t>
      </w:r>
      <w:r w:rsidR="006B0113">
        <w:t xml:space="preserve"> m</w:t>
      </w:r>
      <w:r w:rsidR="006B0113" w:rsidRPr="006B0113">
        <w:t>ột</w:t>
      </w:r>
      <w:r w:rsidR="006B0113">
        <w:t xml:space="preserve"> l</w:t>
      </w:r>
      <w:r w:rsidR="006B0113" w:rsidRPr="006B0113">
        <w:t>ý</w:t>
      </w:r>
      <w:r w:rsidR="006B0113">
        <w:t xml:space="preserve"> do n</w:t>
      </w:r>
      <w:r w:rsidR="006B0113" w:rsidRPr="006B0113">
        <w:t>ào</w:t>
      </w:r>
      <w:r w:rsidR="006B0113">
        <w:t xml:space="preserve"> </w:t>
      </w:r>
      <w:r w:rsidR="006B0113" w:rsidRPr="006B0113">
        <w:t>đó</w:t>
      </w:r>
      <w:r w:rsidR="006B0113">
        <w:t xml:space="preserve"> th</w:t>
      </w:r>
      <w:r w:rsidR="006B0113" w:rsidRPr="006B0113">
        <w:t>ì</w:t>
      </w:r>
      <w:r w:rsidR="006B0113">
        <w:t xml:space="preserve"> h</w:t>
      </w:r>
      <w:r w:rsidR="006B0113" w:rsidRPr="006B0113">
        <w:t>ãy</w:t>
      </w:r>
      <w:r w:rsidR="006B0113">
        <w:t xml:space="preserve"> c</w:t>
      </w:r>
      <w:r w:rsidR="006B0113" w:rsidRPr="006B0113">
        <w:t>ố</w:t>
      </w:r>
      <w:r w:rsidR="006B0113">
        <w:t xml:space="preserve"> g</w:t>
      </w:r>
      <w:r w:rsidR="006B0113" w:rsidRPr="006B0113">
        <w:t>ắng</w:t>
      </w:r>
      <w:r w:rsidR="006B0113">
        <w:t xml:space="preserve"> thu x</w:t>
      </w:r>
      <w:r w:rsidR="006B0113" w:rsidRPr="006B0113">
        <w:t>ếp</w:t>
      </w:r>
      <w:r w:rsidR="006B0113">
        <w:t xml:space="preserve"> v</w:t>
      </w:r>
      <w:r w:rsidR="006B0113" w:rsidRPr="006B0113">
        <w:t>à</w:t>
      </w:r>
      <w:r w:rsidR="006B0113">
        <w:t xml:space="preserve"> b</w:t>
      </w:r>
      <w:r w:rsidR="006B0113" w:rsidRPr="006B0113">
        <w:t>ỏ</w:t>
      </w:r>
      <w:r w:rsidR="006B0113">
        <w:t xml:space="preserve"> qua t</w:t>
      </w:r>
      <w:r w:rsidR="006B0113" w:rsidRPr="006B0113">
        <w:t>ất</w:t>
      </w:r>
      <w:r w:rsidR="006B0113">
        <w:t xml:space="preserve"> c</w:t>
      </w:r>
      <w:r w:rsidR="006B0113" w:rsidRPr="006B0113">
        <w:t>ả</w:t>
      </w:r>
      <w:r w:rsidR="006B0113">
        <w:t xml:space="preserve"> m</w:t>
      </w:r>
      <w:r w:rsidR="006B0113" w:rsidRPr="006B0113">
        <w:t>ọi</w:t>
      </w:r>
      <w:r w:rsidR="006B0113">
        <w:t xml:space="preserve"> vư</w:t>
      </w:r>
      <w:r w:rsidR="006B0113" w:rsidRPr="006B0113">
        <w:t>ớng</w:t>
      </w:r>
      <w:r w:rsidR="006B0113">
        <w:t xml:space="preserve"> b</w:t>
      </w:r>
      <w:r w:rsidR="006B0113" w:rsidRPr="006B0113">
        <w:t>ận</w:t>
      </w:r>
      <w:r w:rsidR="006B0113">
        <w:t>, h</w:t>
      </w:r>
      <w:r w:rsidR="006B0113" w:rsidRPr="006B0113">
        <w:t>ãy</w:t>
      </w:r>
      <w:r w:rsidR="006B0113">
        <w:t xml:space="preserve"> tr</w:t>
      </w:r>
      <w:r w:rsidR="006B0113" w:rsidRPr="006B0113">
        <w:t>ở</w:t>
      </w:r>
      <w:r w:rsidR="006B0113">
        <w:t xml:space="preserve"> v</w:t>
      </w:r>
      <w:r w:rsidR="006B0113" w:rsidRPr="006B0113">
        <w:t>ề</w:t>
      </w:r>
      <w:r w:rsidR="006B0113">
        <w:t xml:space="preserve"> gia </w:t>
      </w:r>
      <w:r w:rsidR="006B0113" w:rsidRPr="006B0113">
        <w:t>đình</w:t>
      </w:r>
      <w:r w:rsidR="006B0113">
        <w:t>, tr</w:t>
      </w:r>
      <w:r w:rsidR="006B0113" w:rsidRPr="006B0113">
        <w:t>ở</w:t>
      </w:r>
      <w:r w:rsidR="006B0113">
        <w:t xml:space="preserve"> v</w:t>
      </w:r>
      <w:r w:rsidR="006B0113" w:rsidRPr="006B0113">
        <w:t>ề</w:t>
      </w:r>
      <w:r w:rsidR="006B0113">
        <w:t xml:space="preserve"> n</w:t>
      </w:r>
      <w:r w:rsidR="006B0113" w:rsidRPr="006B0113">
        <w:t>ơ</w:t>
      </w:r>
      <w:r w:rsidR="006B0113">
        <w:t>i b</w:t>
      </w:r>
      <w:r w:rsidR="006B0113" w:rsidRPr="006B0113">
        <w:t>ình</w:t>
      </w:r>
      <w:r w:rsidR="006B0113">
        <w:t xml:space="preserve"> y</w:t>
      </w:r>
      <w:r w:rsidR="006B0113" w:rsidRPr="006B0113">
        <w:t>ê</w:t>
      </w:r>
      <w:r w:rsidR="006B0113">
        <w:t>n nh</w:t>
      </w:r>
      <w:r w:rsidR="006B0113" w:rsidRPr="006B0113">
        <w:t>ất</w:t>
      </w:r>
      <w:r w:rsidR="006B0113">
        <w:t xml:space="preserve">, </w:t>
      </w:r>
      <w:r w:rsidR="006B0113" w:rsidRPr="006B0113">
        <w:t>ấm</w:t>
      </w:r>
      <w:r w:rsidR="006B0113">
        <w:t xml:space="preserve"> </w:t>
      </w:r>
      <w:r w:rsidR="006B0113" w:rsidRPr="006B0113">
        <w:t>áp</w:t>
      </w:r>
      <w:r w:rsidR="006B0113">
        <w:t xml:space="preserve"> nh</w:t>
      </w:r>
      <w:r w:rsidR="006B0113" w:rsidRPr="006B0113">
        <w:t>ất</w:t>
      </w:r>
      <w:r w:rsidR="006B0113">
        <w:t xml:space="preserve"> trong cu</w:t>
      </w:r>
      <w:r w:rsidR="006B0113" w:rsidRPr="006B0113">
        <w:t>ộc</w:t>
      </w:r>
      <w:r w:rsidR="006B0113">
        <w:t xml:space="preserve"> đ</w:t>
      </w:r>
      <w:r w:rsidR="006B0113" w:rsidRPr="006B0113">
        <w:t>ời</w:t>
      </w:r>
      <w:r w:rsidR="006B0113">
        <w:t xml:space="preserve"> đ</w:t>
      </w:r>
      <w:r w:rsidR="006B0113" w:rsidRPr="006B0113">
        <w:t>ể</w:t>
      </w:r>
      <w:r w:rsidR="006B0113">
        <w:t xml:space="preserve"> c</w:t>
      </w:r>
      <w:r w:rsidR="006B0113" w:rsidRPr="006B0113">
        <w:t>ó</w:t>
      </w:r>
      <w:r w:rsidR="006B0113">
        <w:t xml:space="preserve"> th</w:t>
      </w:r>
      <w:r w:rsidR="006B0113" w:rsidRPr="006B0113">
        <w:t>ể</w:t>
      </w:r>
      <w:r w:rsidR="006B0113">
        <w:t xml:space="preserve"> t</w:t>
      </w:r>
      <w:r w:rsidR="006B0113" w:rsidRPr="006B0113">
        <w:t>ận</w:t>
      </w:r>
      <w:r w:rsidR="006B0113">
        <w:t xml:space="preserve"> hư</w:t>
      </w:r>
      <w:r w:rsidR="006B0113" w:rsidRPr="006B0113">
        <w:t>ởng</w:t>
      </w:r>
      <w:r w:rsidR="006B0113">
        <w:t xml:space="preserve"> đư</w:t>
      </w:r>
      <w:r w:rsidR="006B0113" w:rsidRPr="006B0113">
        <w:t>ợc</w:t>
      </w:r>
      <w:r w:rsidR="006B0113">
        <w:t xml:space="preserve"> ni</w:t>
      </w:r>
      <w:r w:rsidR="006B0113" w:rsidRPr="006B0113">
        <w:t>ềm</w:t>
      </w:r>
      <w:r w:rsidR="006B0113">
        <w:t xml:space="preserve"> h</w:t>
      </w:r>
      <w:r w:rsidR="006B0113" w:rsidRPr="006B0113">
        <w:t>ạnh</w:t>
      </w:r>
      <w:r w:rsidR="006B0113">
        <w:t xml:space="preserve"> ph</w:t>
      </w:r>
      <w:r w:rsidR="006B0113" w:rsidRPr="006B0113">
        <w:t>úc</w:t>
      </w:r>
      <w:r w:rsidR="005E61BF">
        <w:t xml:space="preserve"> khi c</w:t>
      </w:r>
      <w:r w:rsidR="005E61BF" w:rsidRPr="005E61BF">
        <w:t>ó</w:t>
      </w:r>
      <w:r w:rsidR="005E61BF">
        <w:t xml:space="preserve"> gia </w:t>
      </w:r>
      <w:r w:rsidR="005E61BF" w:rsidRPr="005E61BF">
        <w:t>đình</w:t>
      </w:r>
      <w:r w:rsidR="005E61BF">
        <w:t xml:space="preserve"> b</w:t>
      </w:r>
      <w:r w:rsidR="005E61BF" w:rsidRPr="005E61BF">
        <w:t>ê</w:t>
      </w:r>
      <w:r w:rsidR="005E61BF">
        <w:t>n c</w:t>
      </w:r>
      <w:r w:rsidR="005E61BF" w:rsidRPr="005E61BF">
        <w:t>ạnh</w:t>
      </w:r>
    </w:p>
    <w:p w:rsidR="00B46745" w:rsidRDefault="00B46745" w:rsidP="00370234">
      <w:pPr>
        <w:pStyle w:val="NormalWeb"/>
        <w:spacing w:before="0" w:beforeAutospacing="0" w:after="0" w:afterAutospacing="0"/>
        <w:ind w:firstLine="720"/>
        <w:jc w:val="both"/>
      </w:pPr>
    </w:p>
    <w:sectPr w:rsidR="00B467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B0E"/>
    <w:rsid w:val="00154E3D"/>
    <w:rsid w:val="00370234"/>
    <w:rsid w:val="005171F7"/>
    <w:rsid w:val="005E61BF"/>
    <w:rsid w:val="006B0113"/>
    <w:rsid w:val="00864B0E"/>
    <w:rsid w:val="00B46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26F41"/>
  <w15:chartTrackingRefBased/>
  <w15:docId w15:val="{944040D8-AF8C-43BB-B4FB-B12329CF2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4E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743617">
      <w:bodyDiv w:val="1"/>
      <w:marLeft w:val="0"/>
      <w:marRight w:val="0"/>
      <w:marTop w:val="0"/>
      <w:marBottom w:val="0"/>
      <w:divBdr>
        <w:top w:val="none" w:sz="0" w:space="0" w:color="auto"/>
        <w:left w:val="none" w:sz="0" w:space="0" w:color="auto"/>
        <w:bottom w:val="none" w:sz="0" w:space="0" w:color="auto"/>
        <w:right w:val="none" w:sz="0" w:space="0" w:color="auto"/>
      </w:divBdr>
    </w:div>
    <w:div w:id="1351025595">
      <w:bodyDiv w:val="1"/>
      <w:marLeft w:val="0"/>
      <w:marRight w:val="0"/>
      <w:marTop w:val="0"/>
      <w:marBottom w:val="0"/>
      <w:divBdr>
        <w:top w:val="none" w:sz="0" w:space="0" w:color="auto"/>
        <w:left w:val="none" w:sz="0" w:space="0" w:color="auto"/>
        <w:bottom w:val="none" w:sz="0" w:space="0" w:color="auto"/>
        <w:right w:val="none" w:sz="0" w:space="0" w:color="auto"/>
      </w:divBdr>
    </w:div>
    <w:div w:id="136664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Nguyen</dc:creator>
  <cp:keywords/>
  <dc:description/>
  <cp:lastModifiedBy>Minh Nguyen</cp:lastModifiedBy>
  <cp:revision>4</cp:revision>
  <dcterms:created xsi:type="dcterms:W3CDTF">2021-06-27T03:51:00Z</dcterms:created>
  <dcterms:modified xsi:type="dcterms:W3CDTF">2021-06-27T04:33:00Z</dcterms:modified>
</cp:coreProperties>
</file>